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17" w:rsidRDefault="003B0717" w:rsidP="003457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717">
        <w:rPr>
          <w:rFonts w:ascii="Times New Roman" w:eastAsia="Times New Roman" w:hAnsi="Times New Roman" w:cs="Times New Roman"/>
          <w:b/>
          <w:sz w:val="28"/>
          <w:szCs w:val="28"/>
        </w:rPr>
        <w:t xml:space="preserve">УДК 372.3/.4      </w:t>
      </w:r>
    </w:p>
    <w:p w:rsidR="00345753" w:rsidRDefault="00345753" w:rsidP="003457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753" w:rsidRPr="003B0717" w:rsidRDefault="00345753" w:rsidP="003457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141" w:rsidRDefault="00FE4536" w:rsidP="003457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B07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3B0717">
        <w:rPr>
          <w:rFonts w:ascii="Times New Roman" w:eastAsia="Times New Roman" w:hAnsi="Times New Roman" w:cs="Times New Roman"/>
          <w:b/>
          <w:sz w:val="28"/>
          <w:szCs w:val="28"/>
        </w:rPr>
        <w:t>.Иванишина</w:t>
      </w:r>
    </w:p>
    <w:p w:rsidR="00B91181" w:rsidRPr="00B91181" w:rsidRDefault="00B91181" w:rsidP="00345753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B91181">
        <w:rPr>
          <w:i/>
        </w:rPr>
        <w:t xml:space="preserve">воспитатель, </w:t>
      </w:r>
      <w:r w:rsidRPr="00B91181">
        <w:rPr>
          <w:i/>
          <w:color w:val="000000"/>
        </w:rPr>
        <w:t>муниципальное казенное дошкольное образовательное учреждение</w:t>
      </w:r>
    </w:p>
    <w:p w:rsidR="00B91181" w:rsidRDefault="00B91181" w:rsidP="00345753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B91181">
        <w:rPr>
          <w:i/>
          <w:color w:val="000000"/>
        </w:rPr>
        <w:t>города Новосибирска «Детский сад № 42», город Новосибирск</w:t>
      </w:r>
    </w:p>
    <w:p w:rsidR="00971F26" w:rsidRPr="00B91181" w:rsidRDefault="00971F26" w:rsidP="00345753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</w:rPr>
      </w:pPr>
      <w:r>
        <w:rPr>
          <w:i/>
          <w:color w:val="000000"/>
        </w:rPr>
        <w:t>студент НГПУ Институт детства, Дошкольная дефектология, группа 3.079.1.18</w:t>
      </w:r>
    </w:p>
    <w:p w:rsidR="0026513E" w:rsidRDefault="0026513E" w:rsidP="003457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141" w:rsidRPr="009407A7" w:rsidRDefault="009407A7" w:rsidP="003457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НАРОДНАЯ СКАЗКА</w:t>
      </w:r>
      <w:r w:rsidR="002A1D2A">
        <w:rPr>
          <w:color w:val="000000"/>
          <w:sz w:val="27"/>
          <w:szCs w:val="27"/>
        </w:rPr>
        <w:t>–</w:t>
      </w:r>
      <w:r w:rsidRPr="009407A7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 ИЗ СРЕДСТВ РАЗВИТИЯ СВЯЗНОЙ </w:t>
      </w:r>
      <w:r w:rsidR="0026513E">
        <w:rPr>
          <w:rFonts w:ascii="Times New Roman" w:eastAsia="Times New Roman" w:hAnsi="Times New Roman" w:cs="Times New Roman"/>
          <w:b/>
          <w:sz w:val="28"/>
          <w:szCs w:val="28"/>
        </w:rPr>
        <w:t>РЕЧИ ДЕТЕЙ ДОШКОЛЬНОГО ВОЗРАСТА</w:t>
      </w:r>
    </w:p>
    <w:p w:rsidR="00D6791E" w:rsidRDefault="00D6791E" w:rsidP="00345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141" w:rsidRPr="00F60A48" w:rsidRDefault="00D6791E" w:rsidP="0034575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0A48">
        <w:rPr>
          <w:rFonts w:ascii="Times New Roman" w:eastAsia="Times New Roman" w:hAnsi="Times New Roman" w:cs="Times New Roman"/>
          <w:i/>
          <w:sz w:val="24"/>
          <w:szCs w:val="24"/>
        </w:rPr>
        <w:t>В статье рассматривается народная сказка, как средство развития связной речи детей дошкольного возраста. Представлены этапы и особенности педагогической работы с народной сказкой в контексте развития связной речи.</w:t>
      </w:r>
    </w:p>
    <w:p w:rsidR="00230141" w:rsidRPr="00345753" w:rsidRDefault="00FE4536" w:rsidP="0034575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5753">
        <w:rPr>
          <w:rFonts w:ascii="Times New Roman" w:eastAsia="Times New Roman" w:hAnsi="Times New Roman" w:cs="Times New Roman"/>
          <w:i/>
          <w:sz w:val="24"/>
          <w:szCs w:val="24"/>
        </w:rPr>
        <w:t xml:space="preserve">Ключевые слова: народная сказка, связная речь, </w:t>
      </w:r>
      <w:r w:rsidR="009407A7" w:rsidRPr="00345753">
        <w:rPr>
          <w:rFonts w:ascii="Times New Roman" w:eastAsia="Times New Roman" w:hAnsi="Times New Roman" w:cs="Times New Roman"/>
          <w:i/>
          <w:sz w:val="24"/>
          <w:szCs w:val="24"/>
        </w:rPr>
        <w:t>педагогическая работа.</w:t>
      </w:r>
    </w:p>
    <w:p w:rsidR="009407A7" w:rsidRDefault="009407A7" w:rsidP="00345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100" w:rsidRPr="002A1D2A" w:rsidRDefault="000F0100" w:rsidP="002A1D2A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A1D2A">
        <w:rPr>
          <w:b/>
          <w:sz w:val="28"/>
          <w:szCs w:val="28"/>
        </w:rPr>
        <w:t xml:space="preserve">S. A. </w:t>
      </w:r>
      <w:proofErr w:type="spellStart"/>
      <w:r w:rsidRPr="002A1D2A">
        <w:rPr>
          <w:b/>
          <w:sz w:val="28"/>
          <w:szCs w:val="28"/>
        </w:rPr>
        <w:t>Ivanishina</w:t>
      </w:r>
      <w:proofErr w:type="spellEnd"/>
    </w:p>
    <w:p w:rsidR="002A1D2A" w:rsidRPr="002A1D2A" w:rsidRDefault="000F0100" w:rsidP="002A1D2A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  <w:lang w:val="en-US"/>
        </w:rPr>
      </w:pPr>
      <w:proofErr w:type="gramStart"/>
      <w:r w:rsidRPr="002A1D2A">
        <w:rPr>
          <w:i/>
          <w:lang w:val="en-US"/>
        </w:rPr>
        <w:t>educator</w:t>
      </w:r>
      <w:proofErr w:type="gramEnd"/>
      <w:r w:rsidRPr="002A1D2A">
        <w:rPr>
          <w:i/>
          <w:lang w:val="en-US"/>
        </w:rPr>
        <w:t xml:space="preserve">, </w:t>
      </w:r>
      <w:r w:rsidR="002A1D2A" w:rsidRPr="002A1D2A">
        <w:rPr>
          <w:i/>
          <w:color w:val="000000"/>
          <w:lang w:val="en-US"/>
        </w:rPr>
        <w:t>Municipal state preschool educational institution</w:t>
      </w:r>
    </w:p>
    <w:p w:rsidR="002A1D2A" w:rsidRDefault="002A1D2A" w:rsidP="002A1D2A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</w:rPr>
      </w:pPr>
      <w:proofErr w:type="gramStart"/>
      <w:r w:rsidRPr="002A1D2A">
        <w:rPr>
          <w:i/>
          <w:color w:val="000000"/>
          <w:lang w:val="en-US"/>
        </w:rPr>
        <w:t>cities</w:t>
      </w:r>
      <w:proofErr w:type="gramEnd"/>
      <w:r w:rsidRPr="002A1D2A">
        <w:rPr>
          <w:i/>
          <w:color w:val="000000"/>
          <w:lang w:val="en-US"/>
        </w:rPr>
        <w:t xml:space="preserve"> of Novosibirsk «Kindergarten No. 42», city Novosibirsk</w:t>
      </w:r>
    </w:p>
    <w:p w:rsidR="00971F26" w:rsidRPr="00971F26" w:rsidRDefault="00971F26" w:rsidP="002A1D2A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Student NSPU Childhood In</w:t>
      </w:r>
      <w:r w:rsidR="00496F8B">
        <w:rPr>
          <w:i/>
          <w:color w:val="000000"/>
          <w:lang w:val="en-US"/>
        </w:rPr>
        <w:t xml:space="preserve">stitute, Preschool </w:t>
      </w:r>
      <w:proofErr w:type="spellStart"/>
      <w:r w:rsidR="00496F8B">
        <w:rPr>
          <w:i/>
          <w:color w:val="000000"/>
          <w:lang w:val="en-US"/>
        </w:rPr>
        <w:t>defectology</w:t>
      </w:r>
      <w:proofErr w:type="spellEnd"/>
      <w:r>
        <w:rPr>
          <w:i/>
          <w:color w:val="000000"/>
          <w:lang w:val="en-US"/>
        </w:rPr>
        <w:t>, Group</w:t>
      </w:r>
      <w:r w:rsidR="00496F8B">
        <w:rPr>
          <w:i/>
          <w:color w:val="000000"/>
          <w:lang w:val="en-US"/>
        </w:rPr>
        <w:t xml:space="preserve"> 3.079.1.18</w:t>
      </w:r>
    </w:p>
    <w:p w:rsidR="000F0100" w:rsidRPr="002A1D2A" w:rsidRDefault="000F0100" w:rsidP="002A1D2A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  <w:lang w:val="en-US"/>
        </w:rPr>
      </w:pPr>
    </w:p>
    <w:p w:rsidR="000F0100" w:rsidRPr="002A1D2A" w:rsidRDefault="002A1D2A" w:rsidP="002A1D2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A1D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FOLK TALE</w:t>
      </w:r>
      <w:r w:rsidRPr="002A1D2A">
        <w:rPr>
          <w:rFonts w:ascii="Times New Roman" w:hAnsi="Times New Roman" w:cs="Times New Roman"/>
          <w:color w:val="000000"/>
          <w:sz w:val="28"/>
          <w:szCs w:val="28"/>
          <w:lang w:val="en-US"/>
        </w:rPr>
        <w:t>–</w:t>
      </w:r>
      <w:r w:rsidRPr="002A1D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ONE OF THE MEANS OF DEVELOPING CONNECTED SPEECH OF PRESCHOOL CHILDREN</w:t>
      </w:r>
    </w:p>
    <w:p w:rsidR="002A1D2A" w:rsidRDefault="002A1D2A" w:rsidP="000F010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EC3698" w:rsidRPr="00EC3698" w:rsidRDefault="00EC3698" w:rsidP="000F010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EC36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article deals with a folk tale as a means of developing coherent speech of preschool children. The stages and features of pedagogical work with a folk tale in the context of the development of coherent speech are presented.</w:t>
      </w:r>
    </w:p>
    <w:p w:rsidR="000F0100" w:rsidRDefault="00EC3698" w:rsidP="000F01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36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Keywords</w:t>
      </w:r>
      <w:r w:rsidR="000F0100" w:rsidRPr="00EC36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r w:rsidRPr="00EC36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folk tale</w:t>
      </w:r>
      <w:r w:rsidR="000F0100" w:rsidRPr="00EC36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EC36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coherent speech</w:t>
      </w:r>
      <w:r w:rsidR="000F0100" w:rsidRPr="00EC36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EC36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pedagogical work</w:t>
      </w:r>
      <w:r w:rsidR="000F0100" w:rsidRPr="00EC36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EC3698" w:rsidRDefault="00EC3698" w:rsidP="000F01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3698" w:rsidRPr="00EC3698" w:rsidRDefault="00EC3698" w:rsidP="000F01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30141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детей считается 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основополагающей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задаче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й обучения и воспитания ребенка-</w:t>
      </w:r>
      <w:r w:rsidR="008C1ECB">
        <w:rPr>
          <w:rFonts w:ascii="Times New Roman" w:eastAsia="Times New Roman" w:hAnsi="Times New Roman" w:cs="Times New Roman"/>
          <w:sz w:val="28"/>
          <w:szCs w:val="28"/>
        </w:rPr>
        <w:t xml:space="preserve">дошкольника.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– это основа освоения детьми культурно – исторического опыта, является инструментом общения, 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воспитания и обучения детей; </w:t>
      </w:r>
      <w:r>
        <w:rPr>
          <w:rFonts w:ascii="Times New Roman" w:eastAsia="Times New Roman" w:hAnsi="Times New Roman" w:cs="Times New Roman"/>
          <w:sz w:val="28"/>
          <w:szCs w:val="28"/>
        </w:rPr>
        <w:t>помогает формиров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анию когнитивной сферы</w:t>
      </w:r>
      <w:r w:rsidR="008C1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141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Овладевая речью, 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познает 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предметов, признаков, дей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ствий, отношений, представленный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определенных словах. Навык использования детьми правильной речи в общении с социумом, понятное выражение собственных мыслей, умение выразительно, правильно общаться на родном языке – это необходимый критерий полного формирования личности ребенка.</w:t>
      </w:r>
    </w:p>
    <w:p w:rsidR="00230141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Арушанова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отмечает, что связная речь является главным показателем уровня развития речи, 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включающей в себя: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дение определенным запасом слов;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приобретением таких вербальных норм и законов, как осво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ение грамматического строя речи;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искусство полно, последовательно, точно демонстрировать обществу суть готового текста либо лично составленного связного текста [1]. По утверждению А.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Бородич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[3],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Новоторцевой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[5], Е. И. Тихеевой [6] обладание связной речью – это высшее достижение формирования речи до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школьников, которое показывает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зрелость всех направлений речи: фонетики, лексики, грамматики. Данные утверждения ученых наталкивают нас на необходимость более детального изучения специфики формирования связной речи в период дошкольного детства.</w:t>
      </w:r>
    </w:p>
    <w:p w:rsidR="00230141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своих</w:t>
      </w:r>
      <w:r w:rsidR="008C1ECB">
        <w:rPr>
          <w:rFonts w:ascii="Times New Roman" w:eastAsia="Times New Roman" w:hAnsi="Times New Roman" w:cs="Times New Roman"/>
          <w:sz w:val="28"/>
          <w:szCs w:val="28"/>
        </w:rPr>
        <w:t xml:space="preserve"> публикациях Н. В. </w:t>
      </w:r>
      <w:proofErr w:type="spellStart"/>
      <w:r w:rsidR="008C1ECB">
        <w:rPr>
          <w:rFonts w:ascii="Times New Roman" w:eastAsia="Times New Roman" w:hAnsi="Times New Roman" w:cs="Times New Roman"/>
          <w:sz w:val="28"/>
          <w:szCs w:val="28"/>
        </w:rPr>
        <w:t>Новоторцева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ключевые части развития речи заканчивают свое формирование в старшем дошкольном периоде. В первую очередь это касается грамматической системы языка, главного элемента механизма развития речи. Ребенок научается использовать простые распространенные, сложносочиненные предложения, управлять собственной речью, видеть неточности в грамматике [5].</w:t>
      </w:r>
    </w:p>
    <w:p w:rsidR="00230141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в становлении связной речи детей – дошкольников играют художественные произведения. Именно ресурсы устного народного творчества: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пословицы, загадки, сказки – имеют значимый развиваю</w:t>
      </w:r>
      <w:r w:rsidR="008C1ECB">
        <w:rPr>
          <w:rFonts w:ascii="Times New Roman" w:eastAsia="Times New Roman" w:hAnsi="Times New Roman" w:cs="Times New Roman"/>
          <w:sz w:val="28"/>
          <w:szCs w:val="28"/>
        </w:rPr>
        <w:t>щий и воспитательный потенциал.</w:t>
      </w:r>
    </w:p>
    <w:p w:rsidR="00230141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А.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Вику</w:t>
      </w:r>
      <w:r w:rsidR="008C1ECB">
        <w:rPr>
          <w:rFonts w:ascii="Times New Roman" w:eastAsia="Times New Roman" w:hAnsi="Times New Roman" w:cs="Times New Roman"/>
          <w:sz w:val="28"/>
          <w:szCs w:val="28"/>
        </w:rPr>
        <w:t>линой</w:t>
      </w:r>
      <w:r>
        <w:rPr>
          <w:rFonts w:ascii="Times New Roman" w:eastAsia="Times New Roman" w:hAnsi="Times New Roman" w:cs="Times New Roman"/>
          <w:sz w:val="28"/>
          <w:szCs w:val="28"/>
        </w:rPr>
        <w:t>сказка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кладезь народной педагогики, считается, что в ней заключены педагогические идеи. Она представляет собой важные воспитательные приемы, выработанные и неод</w:t>
      </w:r>
      <w:r w:rsidR="008C1ECB">
        <w:rPr>
          <w:rFonts w:ascii="Times New Roman" w:eastAsia="Times New Roman" w:hAnsi="Times New Roman" w:cs="Times New Roman"/>
          <w:sz w:val="28"/>
          <w:szCs w:val="28"/>
        </w:rPr>
        <w:t xml:space="preserve">нократно проверенные народом.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Эффективность, красота, сочность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в сказке оказывают значительную помощь в речевом развитии ребенка – дошкольника, что наделя</w:t>
      </w:r>
      <w:r w:rsidR="008C1ECB">
        <w:rPr>
          <w:rFonts w:ascii="Times New Roman" w:eastAsia="Times New Roman" w:hAnsi="Times New Roman" w:cs="Times New Roman"/>
          <w:sz w:val="28"/>
          <w:szCs w:val="28"/>
        </w:rPr>
        <w:t xml:space="preserve">ет её педагогической ценностью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[4].</w:t>
      </w:r>
    </w:p>
    <w:p w:rsidR="00230141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 И. Тихеева подчеркивает, что применение 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>
        <w:rPr>
          <w:rFonts w:ascii="Times New Roman" w:eastAsia="Times New Roman" w:hAnsi="Times New Roman" w:cs="Times New Roman"/>
          <w:sz w:val="28"/>
          <w:szCs w:val="28"/>
        </w:rPr>
        <w:t>сказок для формирования связ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ной речи детей–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показывает необходимый элемент деятельности, так как сказки помогают обогащать и активизировать словарь детей, овладевать грамматическим строем речи, осознанно употреблять образные слова и выражения, </w:t>
      </w:r>
      <w:r w:rsidR="008C1ECB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 излагать мысли </w:t>
      </w:r>
      <w:r>
        <w:rPr>
          <w:rFonts w:ascii="Times New Roman" w:eastAsia="Times New Roman" w:hAnsi="Times New Roman" w:cs="Times New Roman"/>
          <w:sz w:val="28"/>
          <w:szCs w:val="28"/>
        </w:rPr>
        <w:t>[6].</w:t>
      </w:r>
    </w:p>
    <w:p w:rsidR="00230141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чтения сказок у ребенка не только создается ясность к живописным приемам художественной речи, но и возможность воспроизвести эти приемы. Во многих народных сказках 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встречаются однозвучные слова и художественно–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литературные обороты, из них создается что-то неразрывное, гармоничное, исполненное движений, существования и увлеченности, позволяющие с легкостью восприниматься и воспроизводиться детьми.</w:t>
      </w:r>
    </w:p>
    <w:p w:rsidR="00230141" w:rsidRDefault="008C1ECB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научно–</w:t>
      </w:r>
      <w:r w:rsidR="00FE4536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разработок Г. В. </w:t>
      </w:r>
      <w:proofErr w:type="spellStart"/>
      <w:r w:rsidR="00FE4536">
        <w:rPr>
          <w:rFonts w:ascii="Times New Roman" w:eastAsia="Times New Roman" w:hAnsi="Times New Roman" w:cs="Times New Roman"/>
          <w:sz w:val="28"/>
          <w:szCs w:val="28"/>
        </w:rPr>
        <w:t>Барташкиной</w:t>
      </w:r>
      <w:proofErr w:type="spellEnd"/>
      <w:r w:rsidR="00FE4536">
        <w:rPr>
          <w:rFonts w:ascii="Times New Roman" w:eastAsia="Times New Roman" w:hAnsi="Times New Roman" w:cs="Times New Roman"/>
          <w:sz w:val="28"/>
          <w:szCs w:val="28"/>
        </w:rPr>
        <w:t xml:space="preserve"> [2], А. М. </w:t>
      </w:r>
      <w:proofErr w:type="spellStart"/>
      <w:r w:rsidR="00FE4536">
        <w:rPr>
          <w:rFonts w:ascii="Times New Roman" w:eastAsia="Times New Roman" w:hAnsi="Times New Roman" w:cs="Times New Roman"/>
          <w:sz w:val="28"/>
          <w:szCs w:val="28"/>
        </w:rPr>
        <w:t>Бородич</w:t>
      </w:r>
      <w:proofErr w:type="spellEnd"/>
      <w:r w:rsidR="00FE4536">
        <w:rPr>
          <w:rFonts w:ascii="Times New Roman" w:eastAsia="Times New Roman" w:hAnsi="Times New Roman" w:cs="Times New Roman"/>
          <w:sz w:val="28"/>
          <w:szCs w:val="28"/>
        </w:rPr>
        <w:t xml:space="preserve"> [3], А. М. </w:t>
      </w:r>
      <w:proofErr w:type="spellStart"/>
      <w:r w:rsidR="00FE4536">
        <w:rPr>
          <w:rFonts w:ascii="Times New Roman" w:eastAsia="Times New Roman" w:hAnsi="Times New Roman" w:cs="Times New Roman"/>
          <w:sz w:val="28"/>
          <w:szCs w:val="28"/>
        </w:rPr>
        <w:t>Викулиной</w:t>
      </w:r>
      <w:proofErr w:type="spellEnd"/>
      <w:r w:rsidR="00FE4536">
        <w:rPr>
          <w:rFonts w:ascii="Times New Roman" w:eastAsia="Times New Roman" w:hAnsi="Times New Roman" w:cs="Times New Roman"/>
          <w:sz w:val="28"/>
          <w:szCs w:val="28"/>
        </w:rPr>
        <w:t xml:space="preserve"> [4] позволил выделить этапы и особенности 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с народной </w:t>
      </w:r>
      <w:r w:rsidR="00FE4536">
        <w:rPr>
          <w:rFonts w:ascii="Times New Roman" w:eastAsia="Times New Roman" w:hAnsi="Times New Roman" w:cs="Times New Roman"/>
          <w:sz w:val="28"/>
          <w:szCs w:val="28"/>
        </w:rPr>
        <w:t>сказкой в контексте развития связной р</w:t>
      </w:r>
      <w:r>
        <w:rPr>
          <w:rFonts w:ascii="Times New Roman" w:eastAsia="Times New Roman" w:hAnsi="Times New Roman" w:cs="Times New Roman"/>
          <w:sz w:val="28"/>
          <w:szCs w:val="28"/>
        </w:rPr>
        <w:t>ечи детей дошкольного возраста.</w:t>
      </w:r>
    </w:p>
    <w:p w:rsidR="00C90E66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этап </w:t>
      </w:r>
      <w:r w:rsidR="00FF552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с народной сказкой в контексте развития связной речи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ознакомление детей с </w:t>
      </w:r>
      <w:r w:rsidR="00C90E66">
        <w:rPr>
          <w:rFonts w:ascii="Times New Roman" w:eastAsia="Times New Roman" w:hAnsi="Times New Roman" w:cs="Times New Roman"/>
          <w:sz w:val="28"/>
          <w:szCs w:val="28"/>
        </w:rPr>
        <w:t>народной сказкой.</w:t>
      </w:r>
    </w:p>
    <w:p w:rsidR="00230141" w:rsidRDefault="00C90E6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чертой организации педагогической работы на данном этапе, является: первичное чтение или рассказывание сказки в сочетании с рассматриванием иллюстраций, дает возможность точнее представить детям сюжет сказки, увидеть </w:t>
      </w:r>
      <w:r w:rsidR="00FE4536">
        <w:rPr>
          <w:rFonts w:ascii="Times New Roman" w:eastAsia="Times New Roman" w:hAnsi="Times New Roman" w:cs="Times New Roman"/>
          <w:sz w:val="28"/>
          <w:szCs w:val="28"/>
        </w:rPr>
        <w:t>образы персонажей, понять словесные зарисовки. Применение педагогом вопросов, позволяет</w:t>
      </w:r>
      <w:r w:rsidR="008C1E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4536">
        <w:rPr>
          <w:rFonts w:ascii="Times New Roman" w:eastAsia="Times New Roman" w:hAnsi="Times New Roman" w:cs="Times New Roman"/>
          <w:sz w:val="28"/>
          <w:szCs w:val="28"/>
        </w:rPr>
        <w:t xml:space="preserve"> во-первых, акцентировать внимание на словах, которые редко встречаются в речевой среде; во-вторых в интеграции с игровым методом – «представь себя художником», способствуют введению воссоздания образа литературного героя, занимательного момента в сказке.</w:t>
      </w:r>
    </w:p>
    <w:p w:rsidR="00E5300E" w:rsidRDefault="00FE4536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 этап </w:t>
      </w:r>
      <w:r w:rsidR="00FF552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с народной сказкой в контексте развития связной речи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5300E">
        <w:rPr>
          <w:rFonts w:ascii="Times New Roman" w:eastAsia="Times New Roman" w:hAnsi="Times New Roman" w:cs="Times New Roman"/>
          <w:sz w:val="28"/>
          <w:szCs w:val="28"/>
        </w:rPr>
        <w:t>эмоциональное восприятие сказки.</w:t>
      </w:r>
    </w:p>
    <w:p w:rsidR="00230141" w:rsidRDefault="00E5300E" w:rsidP="008C1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Принципиальной особенностью второго этапа работы с народной сказкой, считается – повторное чтение частей текста, способствующее лучшему восприятию литературно-художественных средств, усвоению содержания. Организация игрового момента –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Вспомни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было до…», «Что было сначала…»,</w:t>
      </w:r>
      <w:r w:rsidR="00C652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произошло потом…» позволяет вспоминать конкретные моменты сказки, детализировать определенные события. </w:t>
      </w:r>
      <w:r w:rsidR="00C652B6">
        <w:rPr>
          <w:rFonts w:ascii="Times New Roman" w:eastAsia="Times New Roman" w:hAnsi="Times New Roman" w:cs="Times New Roman"/>
          <w:sz w:val="28"/>
          <w:szCs w:val="28"/>
        </w:rPr>
        <w:t xml:space="preserve">Средства мнемотехники при пересказе сказки, обеспечивают развитие </w:t>
      </w:r>
      <w:r w:rsidR="00A757C8">
        <w:rPr>
          <w:rFonts w:ascii="Times New Roman" w:eastAsia="Times New Roman" w:hAnsi="Times New Roman" w:cs="Times New Roman"/>
          <w:sz w:val="28"/>
          <w:szCs w:val="28"/>
        </w:rPr>
        <w:t xml:space="preserve">способности </w:t>
      </w:r>
      <w:r w:rsidR="00C652B6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событий происходящих в сказке. Элементы драматизации, настольный театр расширяют возможности в познании настроения, характера героя, формируют отношение к героям сказки.</w:t>
      </w:r>
    </w:p>
    <w:p w:rsidR="00DB14B2" w:rsidRDefault="00FE4536" w:rsidP="00DB1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 эта</w:t>
      </w:r>
      <w:r w:rsidR="0023429F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="00FF552B">
        <w:rPr>
          <w:rFonts w:ascii="Times New Roman" w:eastAsia="Times New Roman" w:hAnsi="Times New Roman" w:cs="Times New Roman"/>
          <w:sz w:val="28"/>
          <w:szCs w:val="28"/>
        </w:rPr>
        <w:t>педагогической работы с народной сказкой в контексте развития связной речи –</w:t>
      </w:r>
      <w:r w:rsidR="00DB14B2">
        <w:rPr>
          <w:rFonts w:ascii="Times New Roman" w:eastAsia="Times New Roman" w:hAnsi="Times New Roman" w:cs="Times New Roman"/>
          <w:sz w:val="28"/>
          <w:szCs w:val="28"/>
        </w:rPr>
        <w:t xml:space="preserve"> работа над формированием словарной части.</w:t>
      </w:r>
    </w:p>
    <w:p w:rsidR="00A757C8" w:rsidRDefault="00DB14B2" w:rsidP="00DB1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задач третьего этапа, осуществляется за счет включения в педагогическую работу игр и игровых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знакомство со значением слов, на составление словосочетаний и предложений с заданным словом, подбор слов с противоположным значением; формирование синтаксической части речи (конструирование фраз, развитие техники постановки паузы в нужных местах; разбор предложений из сказки, строительство фраз по аналогии, придумывание новых высказываний о персонажах сказки, исправление неверных фраз </w:t>
      </w:r>
      <w:r w:rsidR="00E82C2B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педагогом помогают развивать грамматический строй речи.</w:t>
      </w:r>
    </w:p>
    <w:p w:rsidR="00DB14B2" w:rsidRDefault="00DB14B2" w:rsidP="00DB1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IV этап</w:t>
      </w:r>
      <w:r w:rsidR="00FF552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с народной сказкой в контексте развития связной речи </w:t>
      </w:r>
      <w:bookmarkStart w:id="0" w:name="_GoBack"/>
      <w:bookmarkEnd w:id="0"/>
      <w:r w:rsidR="00FF552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художественная творческая деятельность.</w:t>
      </w:r>
    </w:p>
    <w:p w:rsidR="00E82C2B" w:rsidRDefault="00E82C2B" w:rsidP="00DB14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данном этапе можно выделить два направления педагогической работы. Первое направление, это использование возможностей аппликации, конструирования, лепки, рисования с включением словесного сопровождения как средства передачи личного отношения к персонажу сказки. Второе направление, это речевая творческая деятельность, включение в педагогическую работу таких методов, как «Метод каталога», «Салат из сказок», «Сочини сказку» позволяет не только сформировать навыки самостоятельной творческой речевой деятельности, но и закрепить понимание структуры построения сказки, грамматически и фонетически правильной фразы.</w:t>
      </w:r>
    </w:p>
    <w:p w:rsidR="00EC3698" w:rsidRDefault="00D6791E" w:rsidP="00EC36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поэтапной педагогической работы с народной сказкой, как средством развития связной речи,</w:t>
      </w:r>
      <w:r w:rsidR="00FE4536">
        <w:rPr>
          <w:rFonts w:ascii="Times New Roman" w:eastAsia="Times New Roman" w:hAnsi="Times New Roman" w:cs="Times New Roman"/>
          <w:sz w:val="28"/>
          <w:szCs w:val="28"/>
        </w:rPr>
        <w:t xml:space="preserve"> содействует расширению всех сторон речи, созданию понятий о построении текста, о способах связи слов в предложении, формированию семантической стороны языка на увлекательном</w:t>
      </w:r>
      <w:r w:rsidR="00EC3698">
        <w:rPr>
          <w:rFonts w:ascii="Times New Roman" w:eastAsia="Times New Roman" w:hAnsi="Times New Roman" w:cs="Times New Roman"/>
          <w:sz w:val="28"/>
          <w:szCs w:val="28"/>
        </w:rPr>
        <w:t>, простом, доходчивом материале</w:t>
      </w:r>
      <w:r w:rsidR="00EC3698" w:rsidRPr="00EC3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698" w:rsidRDefault="00EC3698" w:rsidP="00EC36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141" w:rsidRPr="00370BF1" w:rsidRDefault="00370BF1" w:rsidP="00EC3698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BF1">
        <w:rPr>
          <w:rFonts w:ascii="Times New Roman" w:eastAsia="Times New Roman" w:hAnsi="Times New Roman" w:cs="Times New Roman"/>
          <w:i/>
          <w:sz w:val="24"/>
          <w:szCs w:val="24"/>
        </w:rPr>
        <w:t>Список литературы</w:t>
      </w:r>
    </w:p>
    <w:p w:rsidR="00230141" w:rsidRPr="00370BF1" w:rsidRDefault="00FE4536" w:rsidP="009B08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Арушанова</w:t>
      </w:r>
      <w:proofErr w:type="spellEnd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 Речь и речевое общение детей: Книга</w:t>
      </w:r>
      <w:r w:rsidR="009407A7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воспитателей детского сада, 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 w:rsidR="00E5300E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2005. – 272 с.</w:t>
      </w:r>
    </w:p>
    <w:p w:rsidR="00230141" w:rsidRPr="00370BF1" w:rsidRDefault="00FE4536" w:rsidP="009B08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Барташкина</w:t>
      </w:r>
      <w:proofErr w:type="spellEnd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Сказка как средство </w:t>
      </w:r>
      <w:r w:rsidR="00156F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связной повествователь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речи детей старшего дошкольного возрас</w:t>
      </w:r>
      <w:r w:rsidR="00156F94">
        <w:rPr>
          <w:rFonts w:ascii="Times New Roman" w:eastAsia="Times New Roman" w:hAnsi="Times New Roman" w:cs="Times New Roman"/>
          <w:color w:val="000000"/>
          <w:sz w:val="24"/>
          <w:szCs w:val="24"/>
        </w:rPr>
        <w:t>та // Научное сообщество студен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тов: Материалы IX Междунар</w:t>
      </w:r>
      <w:r w:rsidR="00156F9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студенческой научно-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 w:rsidR="00156F94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="009407A7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 w:rsidR="00156F94"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еренции</w:t>
      </w:r>
      <w:r w:rsidR="009B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(Чебоксары, 31 мая 2016</w:t>
      </w:r>
      <w:r w:rsidR="009407A7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г.). 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Чебоксары: ЦНС «</w:t>
      </w:r>
      <w:proofErr w:type="spellStart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 w:rsidR="00E5300E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рактив</w:t>
      </w:r>
      <w:proofErr w:type="spellEnd"/>
      <w:r w:rsidR="00E5300E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плюс», 2016. – С. 68–70.</w:t>
      </w:r>
    </w:p>
    <w:p w:rsidR="00230141" w:rsidRPr="00370BF1" w:rsidRDefault="00FE4536" w:rsidP="009B08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Бородич</w:t>
      </w:r>
      <w:proofErr w:type="spellEnd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Методика развития речи </w:t>
      </w:r>
      <w:r w:rsidR="00156F9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детей: Учебное пособие для студен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пед</w:t>
      </w:r>
      <w:r w:rsidR="00156F94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агогических институтов по специальности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«Дошко</w:t>
      </w:r>
      <w:r w:rsidR="00156F94"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педагогика и психология». </w:t>
      </w:r>
      <w:r w:rsidR="00E5300E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2011. – 255 с.</w:t>
      </w:r>
    </w:p>
    <w:p w:rsidR="00230141" w:rsidRPr="00370BF1" w:rsidRDefault="00FE4536" w:rsidP="009B08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Викулина</w:t>
      </w:r>
      <w:proofErr w:type="spellEnd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Элементы русской народной культуры в педагогическом процессе дошкольного учреждения. Н. Но</w:t>
      </w:r>
      <w:r w:rsidR="00156F94">
        <w:rPr>
          <w:rFonts w:ascii="Times New Roman" w:eastAsia="Times New Roman" w:hAnsi="Times New Roman" w:cs="Times New Roman"/>
          <w:color w:val="000000"/>
          <w:sz w:val="24"/>
          <w:szCs w:val="24"/>
        </w:rPr>
        <w:t>вгород: Нижегородский гуманитар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ный центр, 2005. – №1</w:t>
      </w:r>
      <w:r w:rsidR="00E5300E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0. – C. 8–17.</w:t>
      </w:r>
    </w:p>
    <w:p w:rsidR="00230141" w:rsidRPr="00370BF1" w:rsidRDefault="00FE4536" w:rsidP="009B08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Новоторцева</w:t>
      </w:r>
      <w:proofErr w:type="spellEnd"/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 w:rsidR="009407A7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Развитие речи детей. 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Ярославль: Ак</w:t>
      </w:r>
      <w:r w:rsidR="00E5300E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адемия развития, 1998. – 240 с.</w:t>
      </w:r>
    </w:p>
    <w:p w:rsidR="00230141" w:rsidRPr="00370BF1" w:rsidRDefault="00FE4536" w:rsidP="009B08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6. Тихеева Е.И. Развитие речи детей (ран</w:t>
      </w:r>
      <w:r w:rsidR="009407A7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и дошкольного возраста). 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Хрестоматия по теории и методике развития реч</w:t>
      </w:r>
      <w:r w:rsidR="009407A7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детей дошкольного возраста. </w:t>
      </w:r>
      <w:r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 w:rsidR="00E5300E" w:rsidRPr="00370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Академия, 2009. – 214 с.</w:t>
      </w:r>
    </w:p>
    <w:sectPr w:rsidR="00230141" w:rsidRPr="00370BF1" w:rsidSect="008C1EC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30141"/>
    <w:rsid w:val="000F0100"/>
    <w:rsid w:val="00156F94"/>
    <w:rsid w:val="00230141"/>
    <w:rsid w:val="0023429F"/>
    <w:rsid w:val="0026513E"/>
    <w:rsid w:val="002A1D2A"/>
    <w:rsid w:val="00345753"/>
    <w:rsid w:val="00370BF1"/>
    <w:rsid w:val="003B0717"/>
    <w:rsid w:val="00496F8B"/>
    <w:rsid w:val="008C0B1D"/>
    <w:rsid w:val="008C1ECB"/>
    <w:rsid w:val="009407A7"/>
    <w:rsid w:val="00971F26"/>
    <w:rsid w:val="009B0845"/>
    <w:rsid w:val="00A757C8"/>
    <w:rsid w:val="00B91181"/>
    <w:rsid w:val="00C652B6"/>
    <w:rsid w:val="00C90E66"/>
    <w:rsid w:val="00D6791E"/>
    <w:rsid w:val="00DB14B2"/>
    <w:rsid w:val="00DD3366"/>
    <w:rsid w:val="00E5300E"/>
    <w:rsid w:val="00E82C2B"/>
    <w:rsid w:val="00EC3698"/>
    <w:rsid w:val="00F60A48"/>
    <w:rsid w:val="00FE4536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3366"/>
  </w:style>
  <w:style w:type="paragraph" w:styleId="1">
    <w:name w:val="heading 1"/>
    <w:basedOn w:val="a"/>
    <w:next w:val="a"/>
    <w:rsid w:val="00DD33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33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33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33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33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D33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3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33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33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B9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F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1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F0100"/>
  </w:style>
  <w:style w:type="character" w:customStyle="1" w:styleId="jlqj4b">
    <w:name w:val="jlqj4b"/>
    <w:basedOn w:val="a0"/>
    <w:rsid w:val="002A1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B9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F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1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F0100"/>
  </w:style>
  <w:style w:type="character" w:customStyle="1" w:styleId="jlqj4b">
    <w:name w:val="jlqj4b"/>
    <w:basedOn w:val="a0"/>
    <w:rsid w:val="002A1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17</cp:revision>
  <dcterms:created xsi:type="dcterms:W3CDTF">2022-01-19T05:16:00Z</dcterms:created>
  <dcterms:modified xsi:type="dcterms:W3CDTF">2022-02-10T13:50:00Z</dcterms:modified>
</cp:coreProperties>
</file>